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99" w:rsidRPr="00735682" w:rsidRDefault="00CE2599" w:rsidP="00CE2599">
      <w:pPr>
        <w:rPr>
          <w:rFonts w:ascii="Century Gothic" w:hAnsi="Century Gothic" w:cs="Arial"/>
          <w:sz w:val="22"/>
          <w:szCs w:val="22"/>
          <w:lang w:val="es-MX"/>
        </w:rPr>
      </w:pPr>
      <w:bookmarkStart w:id="0" w:name="_GoBack"/>
      <w:bookmarkEnd w:id="0"/>
      <w:r w:rsidRPr="00735682">
        <w:rPr>
          <w:rFonts w:ascii="Century Gothic" w:hAnsi="Century Gothic" w:cs="Arial"/>
          <w:sz w:val="22"/>
          <w:szCs w:val="22"/>
          <w:lang w:val="es-MX"/>
        </w:rPr>
        <w:t>LOGO DEL Depositante</w:t>
      </w:r>
    </w:p>
    <w:p w:rsidR="00CE2599" w:rsidRDefault="00CE2599" w:rsidP="00735682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CE2599" w:rsidRDefault="00CE2599" w:rsidP="00735682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735682" w:rsidRDefault="00735682" w:rsidP="00735682">
      <w:pPr>
        <w:jc w:val="center"/>
        <w:rPr>
          <w:rFonts w:ascii="Century Gothic" w:hAnsi="Century Gothic" w:cs="Arial"/>
          <w:b/>
          <w:bCs/>
          <w:iCs/>
          <w:sz w:val="22"/>
          <w:szCs w:val="22"/>
          <w:lang w:val="es-CR" w:eastAsia="es-ES"/>
        </w:rPr>
      </w:pPr>
      <w:r w:rsidRPr="00735682">
        <w:rPr>
          <w:rFonts w:ascii="Century Gothic" w:hAnsi="Century Gothic" w:cs="Arial"/>
          <w:b/>
          <w:sz w:val="22"/>
          <w:szCs w:val="22"/>
          <w:lang w:val="es-MX"/>
        </w:rPr>
        <w:t xml:space="preserve">FORMULARIO DE </w:t>
      </w:r>
      <w:r w:rsidRPr="00760D82">
        <w:rPr>
          <w:rFonts w:ascii="Century Gothic" w:hAnsi="Century Gothic" w:cs="Arial"/>
          <w:b/>
          <w:bCs/>
          <w:iCs/>
          <w:sz w:val="22"/>
          <w:szCs w:val="22"/>
          <w:lang w:val="es-CR" w:eastAsia="es-ES"/>
        </w:rPr>
        <w:t>LIQUIDACIÓN ANTICIPADA DE OPERACIONES</w:t>
      </w:r>
    </w:p>
    <w:p w:rsidR="00735682" w:rsidRPr="00760D82" w:rsidRDefault="00735682" w:rsidP="00735682">
      <w:pPr>
        <w:jc w:val="center"/>
        <w:rPr>
          <w:rFonts w:ascii="Century Gothic" w:hAnsi="Century Gothic" w:cs="Arial"/>
          <w:b/>
          <w:bCs/>
          <w:iCs/>
          <w:sz w:val="22"/>
          <w:szCs w:val="22"/>
          <w:lang w:val="es-CR" w:eastAsia="es-ES"/>
        </w:rPr>
      </w:pPr>
      <w:r w:rsidRPr="00760D82">
        <w:rPr>
          <w:rFonts w:ascii="Century Gothic" w:hAnsi="Century Gothic" w:cs="Arial"/>
          <w:b/>
          <w:bCs/>
          <w:iCs/>
          <w:sz w:val="22"/>
          <w:szCs w:val="22"/>
          <w:lang w:val="es-CR" w:eastAsia="es-ES"/>
        </w:rPr>
        <w:t>DE REPORTO TRIPARTITO</w:t>
      </w:r>
    </w:p>
    <w:p w:rsidR="00735682" w:rsidRP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Fecha: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Señores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Dirección de Operaciones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Bolsa Nacional de Valores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Presente</w:t>
      </w:r>
    </w:p>
    <w:p w:rsid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Estimados señores:</w:t>
      </w:r>
    </w:p>
    <w:p w:rsidR="00735682" w:rsidRPr="00760D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Default="00735682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Por este medio, les solicito adelantar el plazo de la siguiente operación de</w:t>
      </w:r>
      <w:r w:rsidR="002B3E0F">
        <w:rPr>
          <w:rFonts w:ascii="Century Gothic" w:hAnsi="Century Gothic" w:cs="Arial"/>
          <w:sz w:val="22"/>
          <w:szCs w:val="22"/>
          <w:lang w:val="es-MX"/>
        </w:rPr>
        <w:t>;</w:t>
      </w:r>
    </w:p>
    <w:p w:rsidR="000B614B" w:rsidRDefault="0000212C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42875" cy="180975"/>
                <wp:effectExtent l="9525" t="1333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6FB68" id="AutoShape 2" o:spid="_x0000_s1026" style="position:absolute;margin-left:0;margin-top:11.05pt;width:11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"/>
            </w:pict>
          </mc:Fallback>
        </mc:AlternateContent>
      </w:r>
    </w:p>
    <w:p w:rsidR="000B614B" w:rsidRPr="00760D82" w:rsidRDefault="000B614B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     Préstamo de Valor</w:t>
      </w:r>
    </w:p>
    <w:p w:rsidR="00735682" w:rsidRDefault="0000212C" w:rsidP="00735682">
      <w:pPr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42875" cy="180975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BE091" id="AutoShape 3" o:spid="_x0000_s1026" style="position:absolute;margin-left:0;margin-top:10.35pt;width:11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"/>
            </w:pict>
          </mc:Fallback>
        </mc:AlternateContent>
      </w:r>
    </w:p>
    <w:p w:rsidR="000B614B" w:rsidRDefault="000B614B" w:rsidP="00735682">
      <w:pPr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 xml:space="preserve">     Reporto Tripartito</w:t>
      </w:r>
    </w:p>
    <w:p w:rsidR="000B614B" w:rsidRPr="00760D82" w:rsidRDefault="000B614B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735682" w:rsidRPr="00760D82" w:rsidRDefault="00735682" w:rsidP="00735682">
      <w:pPr>
        <w:rPr>
          <w:rFonts w:ascii="Century Gothic" w:hAnsi="Century Gothic" w:cs="Arial"/>
          <w:b/>
          <w:i/>
          <w:sz w:val="22"/>
          <w:szCs w:val="22"/>
        </w:rPr>
      </w:pPr>
      <w:r w:rsidRPr="00760D82">
        <w:rPr>
          <w:rFonts w:ascii="Century Gothic" w:hAnsi="Century Gothic" w:cs="Arial"/>
          <w:b/>
          <w:i/>
          <w:sz w:val="22"/>
          <w:szCs w:val="22"/>
        </w:rPr>
        <w:t>Datos del Contrato</w:t>
      </w:r>
    </w:p>
    <w:p w:rsidR="00735682" w:rsidRPr="006A3D63" w:rsidRDefault="00735682" w:rsidP="00735682">
      <w:pPr>
        <w:rPr>
          <w:rFonts w:ascii="Century Gothic" w:hAnsi="Century Gothic" w:cs="Arial"/>
          <w:b/>
          <w:i/>
          <w:szCs w:val="22"/>
        </w:rPr>
      </w:pPr>
      <w:r>
        <w:rPr>
          <w:rFonts w:ascii="Century Gothic" w:hAnsi="Century Gothic" w:cs="Arial"/>
          <w:b/>
          <w:i/>
          <w:szCs w:val="22"/>
        </w:rPr>
        <w:tab/>
      </w:r>
    </w:p>
    <w:tbl>
      <w:tblPr>
        <w:tblpPr w:leftFromText="180" w:rightFromText="180" w:vertAnchor="text" w:horzAnchor="margin" w:tblpY="-25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159"/>
        <w:gridCol w:w="1134"/>
        <w:gridCol w:w="992"/>
        <w:gridCol w:w="889"/>
        <w:gridCol w:w="1227"/>
        <w:gridCol w:w="1428"/>
        <w:gridCol w:w="1428"/>
      </w:tblGrid>
      <w:tr w:rsidR="003D7C64" w:rsidRPr="00025819" w:rsidTr="003D7C64">
        <w:trPr>
          <w:trHeight w:val="69"/>
        </w:trPr>
        <w:tc>
          <w:tcPr>
            <w:tcW w:w="1076" w:type="dxa"/>
            <w:shd w:val="clear" w:color="auto" w:fill="A0A0A0"/>
            <w:vAlign w:val="center"/>
          </w:tcPr>
          <w:p w:rsidR="003D7C64" w:rsidRPr="007E5369" w:rsidRDefault="003D7C64" w:rsidP="0022492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Contrato Negoc.</w:t>
            </w:r>
          </w:p>
        </w:tc>
        <w:tc>
          <w:tcPr>
            <w:tcW w:w="1159" w:type="dxa"/>
            <w:shd w:val="clear" w:color="auto" w:fill="A0A0A0"/>
            <w:vAlign w:val="center"/>
          </w:tcPr>
          <w:p w:rsidR="003D7C64" w:rsidRPr="007E5369" w:rsidRDefault="003D7C64" w:rsidP="0022492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Op. Ordinaria</w:t>
            </w:r>
          </w:p>
        </w:tc>
        <w:tc>
          <w:tcPr>
            <w:tcW w:w="1134" w:type="dxa"/>
            <w:shd w:val="clear" w:color="auto" w:fill="A0A0A0"/>
          </w:tcPr>
          <w:p w:rsidR="003D7C64" w:rsidRDefault="003D7C64" w:rsidP="0022492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3D7C64" w:rsidRPr="007E5369" w:rsidRDefault="003D7C64" w:rsidP="0022492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Op. Plazo</w:t>
            </w:r>
          </w:p>
        </w:tc>
        <w:tc>
          <w:tcPr>
            <w:tcW w:w="992" w:type="dxa"/>
            <w:shd w:val="clear" w:color="auto" w:fill="A0A0A0"/>
            <w:vAlign w:val="center"/>
          </w:tcPr>
          <w:p w:rsidR="003D7C64" w:rsidRPr="007E5369" w:rsidRDefault="003D7C64" w:rsidP="00224923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Pacto Original</w:t>
            </w:r>
          </w:p>
        </w:tc>
        <w:tc>
          <w:tcPr>
            <w:tcW w:w="889" w:type="dxa"/>
            <w:shd w:val="clear" w:color="auto" w:fill="A0A0A0"/>
          </w:tcPr>
          <w:p w:rsidR="003D7C64" w:rsidRPr="007E5369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Nueva Fecha Pacto</w:t>
            </w:r>
          </w:p>
        </w:tc>
        <w:tc>
          <w:tcPr>
            <w:tcW w:w="1227" w:type="dxa"/>
            <w:shd w:val="clear" w:color="auto" w:fill="A0A0A0"/>
            <w:vAlign w:val="center"/>
          </w:tcPr>
          <w:p w:rsidR="003D7C64" w:rsidRPr="007E5369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Monto de Intereses a Reconocer</w:t>
            </w:r>
          </w:p>
        </w:tc>
        <w:tc>
          <w:tcPr>
            <w:tcW w:w="1428" w:type="dxa"/>
            <w:shd w:val="clear" w:color="auto" w:fill="A0A0A0"/>
            <w:vAlign w:val="center"/>
          </w:tcPr>
          <w:p w:rsidR="003D7C64" w:rsidRPr="007E5369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Valor Transado a Plazo</w:t>
            </w:r>
          </w:p>
        </w:tc>
        <w:tc>
          <w:tcPr>
            <w:tcW w:w="1428" w:type="dxa"/>
            <w:shd w:val="clear" w:color="auto" w:fill="A0A0A0"/>
          </w:tcPr>
          <w:p w:rsid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3D7C64" w:rsidRPr="007E5369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Valor Facial</w:t>
            </w:r>
          </w:p>
        </w:tc>
      </w:tr>
      <w:tr w:rsidR="003D7C64" w:rsidRPr="00025819" w:rsidTr="003D7C64">
        <w:trPr>
          <w:trHeight w:val="281"/>
        </w:trPr>
        <w:tc>
          <w:tcPr>
            <w:tcW w:w="1076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159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134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992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889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227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428" w:type="dxa"/>
          </w:tcPr>
          <w:p w:rsidR="003D7C64" w:rsidRP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28" w:type="dxa"/>
          </w:tcPr>
          <w:p w:rsidR="003D7C64" w:rsidRP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3D7C64" w:rsidRPr="00025819" w:rsidTr="003D7C64">
        <w:trPr>
          <w:trHeight w:val="295"/>
        </w:trPr>
        <w:tc>
          <w:tcPr>
            <w:tcW w:w="1076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159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134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992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889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227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428" w:type="dxa"/>
          </w:tcPr>
          <w:p w:rsidR="003D7C64" w:rsidRP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28" w:type="dxa"/>
          </w:tcPr>
          <w:p w:rsidR="003D7C64" w:rsidRP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3D7C64" w:rsidRPr="00025819" w:rsidTr="003D7C64">
        <w:trPr>
          <w:trHeight w:val="281"/>
        </w:trPr>
        <w:tc>
          <w:tcPr>
            <w:tcW w:w="1076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159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134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992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889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227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428" w:type="dxa"/>
          </w:tcPr>
          <w:p w:rsidR="003D7C64" w:rsidRP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28" w:type="dxa"/>
          </w:tcPr>
          <w:p w:rsidR="003D7C64" w:rsidRP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3D7C64" w:rsidRPr="00025819" w:rsidTr="003D7C64">
        <w:trPr>
          <w:trHeight w:val="281"/>
        </w:trPr>
        <w:tc>
          <w:tcPr>
            <w:tcW w:w="1076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159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134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992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889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227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428" w:type="dxa"/>
          </w:tcPr>
          <w:p w:rsidR="003D7C64" w:rsidRP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28" w:type="dxa"/>
          </w:tcPr>
          <w:p w:rsidR="003D7C64" w:rsidRP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3D7C64" w:rsidRPr="00025819" w:rsidTr="003D7C64">
        <w:trPr>
          <w:trHeight w:val="295"/>
        </w:trPr>
        <w:tc>
          <w:tcPr>
            <w:tcW w:w="1076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159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134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992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889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227" w:type="dxa"/>
          </w:tcPr>
          <w:p w:rsidR="003D7C64" w:rsidRPr="00025819" w:rsidRDefault="003D7C64" w:rsidP="00224923">
            <w:pPr>
              <w:rPr>
                <w:rFonts w:ascii="Century Gothic" w:hAnsi="Century Gothic" w:cs="Arial"/>
                <w:szCs w:val="22"/>
                <w:lang w:val="es-MX"/>
              </w:rPr>
            </w:pPr>
          </w:p>
        </w:tc>
        <w:tc>
          <w:tcPr>
            <w:tcW w:w="1428" w:type="dxa"/>
          </w:tcPr>
          <w:p w:rsidR="003D7C64" w:rsidRP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428" w:type="dxa"/>
          </w:tcPr>
          <w:p w:rsidR="003D7C64" w:rsidRPr="003D7C64" w:rsidRDefault="003D7C64" w:rsidP="003D7C6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</w:tbl>
    <w:p w:rsidR="00735682" w:rsidRPr="00760D82" w:rsidRDefault="00735682" w:rsidP="00735682">
      <w:p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Al respecto, tanto el comprador como el vendedor estamos de acuerdo en realizar los ajustes que correspondan, relevando a la Bolsa Nacional de Valores de toda responsabilidad sobre los mismos.</w:t>
      </w:r>
    </w:p>
    <w:p w:rsidR="00735682" w:rsidRDefault="00735682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3D7C64" w:rsidRDefault="003D7C64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p w:rsidR="003D7C64" w:rsidRPr="00760D82" w:rsidRDefault="003D7C64" w:rsidP="00735682">
      <w:pPr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2402"/>
        <w:gridCol w:w="3414"/>
      </w:tblGrid>
      <w:tr w:rsidR="00735682" w:rsidRPr="00760D82" w:rsidTr="0073568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35682" w:rsidRPr="00760D82" w:rsidRDefault="00735682" w:rsidP="0073568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60D82">
              <w:rPr>
                <w:rFonts w:ascii="Century Gothic" w:hAnsi="Century Gothic" w:cs="Arial"/>
                <w:sz w:val="22"/>
                <w:szCs w:val="22"/>
              </w:rPr>
              <w:t>Firma: ____________________</w:t>
            </w:r>
          </w:p>
        </w:tc>
        <w:tc>
          <w:tcPr>
            <w:tcW w:w="2700" w:type="dxa"/>
          </w:tcPr>
          <w:p w:rsidR="00735682" w:rsidRPr="00760D82" w:rsidRDefault="00735682" w:rsidP="0073568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735682" w:rsidRPr="00760D82" w:rsidRDefault="003D7C64" w:rsidP="0073568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60D82">
              <w:rPr>
                <w:rFonts w:ascii="Century Gothic" w:hAnsi="Century Gothic" w:cs="Arial"/>
                <w:sz w:val="22"/>
                <w:szCs w:val="22"/>
              </w:rPr>
              <w:t>Firma: ____________________</w:t>
            </w:r>
          </w:p>
        </w:tc>
      </w:tr>
      <w:tr w:rsidR="00735682" w:rsidRPr="003D7C64" w:rsidTr="00CC08A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130" w:type="dxa"/>
          </w:tcPr>
          <w:p w:rsidR="00735682" w:rsidRPr="003D7C64" w:rsidRDefault="003D7C64" w:rsidP="00735682">
            <w:pPr>
              <w:rPr>
                <w:rFonts w:ascii="Century Gothic" w:hAnsi="Century Gothic" w:cs="Arial"/>
                <w:sz w:val="22"/>
                <w:szCs w:val="22"/>
                <w:lang w:val="es-CR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Agente</w:t>
            </w:r>
            <w:r w:rsidR="00CC08A3">
              <w:rPr>
                <w:rFonts w:ascii="Century Gothic" w:hAnsi="Century Gothic" w:cs="Arial"/>
                <w:sz w:val="22"/>
                <w:szCs w:val="22"/>
              </w:rPr>
              <w:t>#:</w:t>
            </w:r>
            <w:r>
              <w:rPr>
                <w:rFonts w:ascii="Century Gothic" w:hAnsi="Century Gothic" w:cs="Arial"/>
                <w:sz w:val="22"/>
                <w:szCs w:val="22"/>
              </w:rPr>
              <w:t>_______(Reportado)</w:t>
            </w:r>
          </w:p>
        </w:tc>
        <w:tc>
          <w:tcPr>
            <w:tcW w:w="2700" w:type="dxa"/>
          </w:tcPr>
          <w:p w:rsidR="00735682" w:rsidRPr="003D7C64" w:rsidRDefault="00735682" w:rsidP="00735682">
            <w:pPr>
              <w:rPr>
                <w:rFonts w:ascii="Century Gothic" w:hAnsi="Century Gothic" w:cs="Arial"/>
                <w:sz w:val="22"/>
                <w:szCs w:val="22"/>
                <w:lang w:val="es-CR"/>
              </w:rPr>
            </w:pPr>
          </w:p>
        </w:tc>
        <w:tc>
          <w:tcPr>
            <w:tcW w:w="3240" w:type="dxa"/>
          </w:tcPr>
          <w:p w:rsidR="00735682" w:rsidRPr="003D7C64" w:rsidRDefault="003D7C64" w:rsidP="00735682">
            <w:pPr>
              <w:rPr>
                <w:rFonts w:ascii="Century Gothic" w:hAnsi="Century Gothic" w:cs="Arial"/>
                <w:sz w:val="22"/>
                <w:szCs w:val="22"/>
                <w:lang w:val="es-CR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Agente#:_______(Reportador)*</w:t>
            </w:r>
          </w:p>
        </w:tc>
      </w:tr>
    </w:tbl>
    <w:p w:rsidR="007051EC" w:rsidRDefault="007051EC" w:rsidP="00CC08A3">
      <w:pPr>
        <w:rPr>
          <w:lang w:val="es-CR"/>
        </w:rPr>
      </w:pPr>
    </w:p>
    <w:p w:rsidR="003D7C64" w:rsidRDefault="003D7C64" w:rsidP="00CC08A3">
      <w:pPr>
        <w:rPr>
          <w:rFonts w:ascii="Century Gothic" w:hAnsi="Century Gothic" w:cs="Arial"/>
          <w:sz w:val="22"/>
          <w:szCs w:val="22"/>
          <w:lang w:val="es-MX"/>
        </w:rPr>
      </w:pPr>
      <w:r w:rsidRPr="003D7C64">
        <w:rPr>
          <w:rFonts w:ascii="Century Gothic" w:hAnsi="Century Gothic" w:cs="Arial"/>
          <w:sz w:val="22"/>
          <w:szCs w:val="22"/>
          <w:lang w:val="es-MX"/>
        </w:rPr>
        <w:t>Nota:</w:t>
      </w:r>
    </w:p>
    <w:p w:rsidR="003D7C64" w:rsidRPr="003D7C64" w:rsidRDefault="003D7C64" w:rsidP="00CC08A3">
      <w:pPr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*Firma necesaria únicamente si se establece un monto de intereses a reconocer distinto al que se definió en el contrato original.</w:t>
      </w:r>
    </w:p>
    <w:sectPr w:rsidR="003D7C64" w:rsidRPr="003D7C64" w:rsidSect="00735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2"/>
    <w:rsid w:val="0000212C"/>
    <w:rsid w:val="000B614B"/>
    <w:rsid w:val="000D67C5"/>
    <w:rsid w:val="000E0CF8"/>
    <w:rsid w:val="00224923"/>
    <w:rsid w:val="00267784"/>
    <w:rsid w:val="002B3E0F"/>
    <w:rsid w:val="003D7C64"/>
    <w:rsid w:val="004D5AA2"/>
    <w:rsid w:val="006571DE"/>
    <w:rsid w:val="007051EC"/>
    <w:rsid w:val="00735682"/>
    <w:rsid w:val="00893B12"/>
    <w:rsid w:val="00A30F69"/>
    <w:rsid w:val="00B737D5"/>
    <w:rsid w:val="00B97F59"/>
    <w:rsid w:val="00BB5FA5"/>
    <w:rsid w:val="00C364F4"/>
    <w:rsid w:val="00CC08A3"/>
    <w:rsid w:val="00CE2599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AEF27-2BD3-4281-835A-576DC58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8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17E8-2DB1-4DB7-9646-9F625E9E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LIQUIDACIÓN ANTICIPADA DE OPERACIONES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LIQUIDACIÓN ANTICIPADA DE OPERACIONES</dc:title>
  <dc:subject/>
  <dc:creator>sjimenez</dc:creator>
  <cp:keywords/>
  <cp:lastModifiedBy>Hazel Solis Palma</cp:lastModifiedBy>
  <cp:revision>2</cp:revision>
  <dcterms:created xsi:type="dcterms:W3CDTF">2016-03-14T18:31:00Z</dcterms:created>
  <dcterms:modified xsi:type="dcterms:W3CDTF">2016-03-14T18:31:00Z</dcterms:modified>
</cp:coreProperties>
</file>