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1D43" w14:textId="4613F696" w:rsidR="00A31854" w:rsidRPr="00823D23" w:rsidRDefault="00823D23" w:rsidP="00823D23">
      <w:pPr>
        <w:spacing w:after="0" w:line="259" w:lineRule="auto"/>
        <w:ind w:left="0" w:right="0" w:firstLine="0"/>
        <w:jc w:val="center"/>
        <w:rPr>
          <w:rFonts w:ascii="Palatino Linotype" w:hAnsi="Palatino Linotype"/>
          <w:b/>
          <w:bCs/>
        </w:rPr>
      </w:pPr>
      <w:r w:rsidRPr="00823D23">
        <w:rPr>
          <w:rFonts w:ascii="Palatino Linotype" w:hAnsi="Palatino Linotype"/>
          <w:b/>
          <w:bCs/>
        </w:rPr>
        <w:t>LOGO DE ENTIDAD</w:t>
      </w:r>
    </w:p>
    <w:p w14:paraId="362F7EDE" w14:textId="77777777" w:rsidR="00823D23" w:rsidRPr="00142326" w:rsidRDefault="00823D23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</w:p>
    <w:p w14:paraId="2CC53702" w14:textId="77777777" w:rsidR="00A31854" w:rsidRPr="00142326" w:rsidRDefault="00B10C52" w:rsidP="00142326">
      <w:pPr>
        <w:spacing w:after="0" w:line="240" w:lineRule="auto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Señor  </w:t>
      </w:r>
    </w:p>
    <w:p w14:paraId="24DC0CE3" w14:textId="77777777" w:rsidR="00A31854" w:rsidRPr="00142326" w:rsidRDefault="00B10C52" w:rsidP="00142326">
      <w:pPr>
        <w:spacing w:after="0" w:line="240" w:lineRule="auto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César Restrepo Gutiérrez </w:t>
      </w:r>
    </w:p>
    <w:p w14:paraId="28E7388B" w14:textId="77777777" w:rsidR="00A31854" w:rsidRPr="00142326" w:rsidRDefault="00B10C52" w:rsidP="00142326">
      <w:pPr>
        <w:spacing w:after="0" w:line="240" w:lineRule="auto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Director General </w:t>
      </w:r>
    </w:p>
    <w:p w14:paraId="4971070C" w14:textId="77777777" w:rsidR="00A31854" w:rsidRPr="00142326" w:rsidRDefault="00B10C52" w:rsidP="00142326">
      <w:pPr>
        <w:spacing w:after="0" w:line="240" w:lineRule="auto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Bolsa Nacional de Valores, S.A. </w:t>
      </w:r>
    </w:p>
    <w:p w14:paraId="102831B0" w14:textId="77777777" w:rsidR="00A31854" w:rsidRDefault="00B10C52" w:rsidP="00142326">
      <w:pPr>
        <w:spacing w:after="0" w:line="240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</w:t>
      </w:r>
    </w:p>
    <w:p w14:paraId="492EB8E5" w14:textId="77777777" w:rsidR="00142326" w:rsidRPr="00142326" w:rsidRDefault="00142326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</w:p>
    <w:p w14:paraId="7106F252" w14:textId="77777777" w:rsidR="00A31854" w:rsidRPr="00142326" w:rsidRDefault="00B10C52" w:rsidP="00142326">
      <w:pPr>
        <w:spacing w:after="0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Estimado señor: </w:t>
      </w:r>
    </w:p>
    <w:p w14:paraId="328B1546" w14:textId="77777777" w:rsidR="00A31854" w:rsidRPr="00142326" w:rsidRDefault="00B10C52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</w:t>
      </w:r>
    </w:p>
    <w:p w14:paraId="1CBBDE0C" w14:textId="1D5E2F93" w:rsidR="00A31854" w:rsidRDefault="00842165" w:rsidP="00142326">
      <w:pPr>
        <w:spacing w:after="0"/>
        <w:ind w:left="-5" w:right="0"/>
        <w:rPr>
          <w:rFonts w:ascii="Palatino Linotype" w:hAnsi="Palatino Linotype"/>
        </w:rPr>
      </w:pPr>
      <w:r>
        <w:rPr>
          <w:rFonts w:ascii="Palatino Linotype" w:hAnsi="Palatino Linotype"/>
        </w:rPr>
        <w:t>Quien suscribe</w:t>
      </w:r>
      <w:r w:rsidR="00B10C52">
        <w:rPr>
          <w:rFonts w:ascii="Palatino Linotype" w:hAnsi="Palatino Linotype"/>
        </w:rPr>
        <w:t xml:space="preserve"> en mi calidad de </w:t>
      </w:r>
      <w:r w:rsidR="00B10C52" w:rsidRPr="00142326">
        <w:rPr>
          <w:rFonts w:ascii="Palatino Linotype" w:hAnsi="Palatino Linotype"/>
        </w:rPr>
        <w:t>representante legal y apoderad</w:t>
      </w:r>
      <w:r w:rsidR="00142326">
        <w:rPr>
          <w:rFonts w:ascii="Palatino Linotype" w:hAnsi="Palatino Linotype"/>
        </w:rPr>
        <w:t>o</w:t>
      </w:r>
      <w:r w:rsidR="00B10C52" w:rsidRPr="00142326">
        <w:rPr>
          <w:rFonts w:ascii="Palatino Linotype" w:hAnsi="Palatino Linotype"/>
        </w:rPr>
        <w:t xml:space="preserve"> generalísim</w:t>
      </w:r>
      <w:r w:rsidR="00142326">
        <w:rPr>
          <w:rFonts w:ascii="Palatino Linotype" w:hAnsi="Palatino Linotype"/>
        </w:rPr>
        <w:t>o</w:t>
      </w:r>
      <w:r w:rsidR="00B10C52" w:rsidRPr="00142326">
        <w:rPr>
          <w:rFonts w:ascii="Palatino Linotype" w:hAnsi="Palatino Linotype"/>
        </w:rPr>
        <w:t xml:space="preserve"> de </w:t>
      </w:r>
      <w:r w:rsidR="00142326" w:rsidRPr="00142326">
        <w:rPr>
          <w:rFonts w:ascii="Palatino Linotype" w:hAnsi="Palatino Linotype"/>
          <w:highlight w:val="yellow"/>
        </w:rPr>
        <w:t xml:space="preserve">XXXXX </w:t>
      </w:r>
      <w:r w:rsidR="00B10C52" w:rsidRPr="00142326">
        <w:rPr>
          <w:rFonts w:ascii="Palatino Linotype" w:hAnsi="Palatino Linotype"/>
          <w:highlight w:val="yellow"/>
        </w:rPr>
        <w:t>Puesto de Bolsa, S. A.</w:t>
      </w:r>
      <w:r w:rsidR="00B10C52" w:rsidRPr="00142326">
        <w:rPr>
          <w:rFonts w:ascii="Palatino Linotype" w:hAnsi="Palatino Linotype"/>
        </w:rPr>
        <w:t>, solicito se</w:t>
      </w:r>
      <w:r w:rsidR="00CE0112">
        <w:rPr>
          <w:rFonts w:ascii="Palatino Linotype" w:hAnsi="Palatino Linotype"/>
        </w:rPr>
        <w:t xml:space="preserve"> modifique </w:t>
      </w:r>
      <w:r w:rsidR="00B10C52" w:rsidRPr="00142326">
        <w:rPr>
          <w:rFonts w:ascii="Palatino Linotype" w:hAnsi="Palatino Linotype"/>
        </w:rPr>
        <w:t xml:space="preserve">el rol de administrativo para que, a nombre de mi representada, </w:t>
      </w:r>
      <w:r w:rsidR="00BE344D">
        <w:rPr>
          <w:rFonts w:ascii="Palatino Linotype" w:hAnsi="Palatino Linotype"/>
        </w:rPr>
        <w:t xml:space="preserve">se </w:t>
      </w:r>
      <w:r w:rsidR="005C398A">
        <w:rPr>
          <w:rFonts w:ascii="Palatino Linotype" w:hAnsi="Palatino Linotype"/>
        </w:rPr>
        <w:t>ingresen</w:t>
      </w:r>
      <w:r w:rsidR="00B10C52" w:rsidRPr="00142326">
        <w:rPr>
          <w:rFonts w:ascii="Palatino Linotype" w:hAnsi="Palatino Linotype"/>
        </w:rPr>
        <w:t xml:space="preserve"> solicitudes de trámites referentes a los agentes de bolsa a través del MAB Digital</w:t>
      </w:r>
      <w:r w:rsidR="00EF7AAC">
        <w:rPr>
          <w:rFonts w:ascii="Palatino Linotype" w:hAnsi="Palatino Linotype"/>
        </w:rPr>
        <w:t xml:space="preserve">, </w:t>
      </w:r>
      <w:r w:rsidR="005C398A">
        <w:rPr>
          <w:rFonts w:ascii="Palatino Linotype" w:hAnsi="Palatino Linotype"/>
        </w:rPr>
        <w:t>según se detalla en el siguiente cuadro</w:t>
      </w:r>
      <w:r w:rsidR="005E7955">
        <w:rPr>
          <w:rFonts w:ascii="Palatino Linotype" w:hAnsi="Palatino Linotype"/>
        </w:rPr>
        <w:t>:</w:t>
      </w:r>
    </w:p>
    <w:p w14:paraId="0E563042" w14:textId="77777777" w:rsidR="005E7955" w:rsidRDefault="005E7955" w:rsidP="00142326">
      <w:pPr>
        <w:spacing w:after="0"/>
        <w:ind w:left="-5" w:right="0"/>
        <w:rPr>
          <w:rFonts w:ascii="Palatino Linotype" w:hAnsi="Palatino Linotype"/>
        </w:rPr>
      </w:pPr>
    </w:p>
    <w:tbl>
      <w:tblPr>
        <w:tblStyle w:val="Tablaconcuadrcula"/>
        <w:tblW w:w="8831" w:type="dxa"/>
        <w:tblInd w:w="-5" w:type="dxa"/>
        <w:tblLook w:val="04A0" w:firstRow="1" w:lastRow="0" w:firstColumn="1" w:lastColumn="0" w:noHBand="0" w:noVBand="1"/>
      </w:tblPr>
      <w:tblGrid>
        <w:gridCol w:w="3105"/>
        <w:gridCol w:w="1826"/>
        <w:gridCol w:w="2100"/>
        <w:gridCol w:w="877"/>
        <w:gridCol w:w="923"/>
      </w:tblGrid>
      <w:tr w:rsidR="008B30F3" w:rsidRPr="00842165" w14:paraId="16295B29" w14:textId="43546877" w:rsidTr="000067D0">
        <w:tc>
          <w:tcPr>
            <w:tcW w:w="3060" w:type="dxa"/>
            <w:shd w:val="clear" w:color="auto" w:fill="002060"/>
          </w:tcPr>
          <w:p w14:paraId="7971E76C" w14:textId="28039706" w:rsidR="008B30F3" w:rsidRPr="00842165" w:rsidRDefault="008B30F3" w:rsidP="00583D7A">
            <w:pPr>
              <w:spacing w:after="0"/>
              <w:ind w:left="0" w:right="0" w:firstLine="0"/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842165">
              <w:rPr>
                <w:rFonts w:ascii="Palatino Linotype" w:hAnsi="Palatino Linotype"/>
                <w:color w:val="FFFFFF" w:themeColor="background1"/>
              </w:rPr>
              <w:t>Nombre</w:t>
            </w:r>
            <w:r>
              <w:rPr>
                <w:rFonts w:ascii="Palatino Linotype" w:hAnsi="Palatino Linotype"/>
                <w:color w:val="FFFFFF" w:themeColor="background1"/>
              </w:rPr>
              <w:t xml:space="preserve"> completo</w:t>
            </w:r>
          </w:p>
        </w:tc>
        <w:tc>
          <w:tcPr>
            <w:tcW w:w="1800" w:type="dxa"/>
            <w:shd w:val="clear" w:color="auto" w:fill="002060"/>
          </w:tcPr>
          <w:p w14:paraId="21C82468" w14:textId="52D60D6F" w:rsidR="008B30F3" w:rsidRPr="00842165" w:rsidRDefault="008B30F3" w:rsidP="00583D7A">
            <w:pPr>
              <w:spacing w:after="0"/>
              <w:ind w:left="0" w:right="0" w:firstLine="0"/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842165">
              <w:rPr>
                <w:rFonts w:ascii="Palatino Linotype" w:hAnsi="Palatino Linotype"/>
                <w:color w:val="FFFFFF" w:themeColor="background1"/>
              </w:rPr>
              <w:t>Número de identificación</w:t>
            </w:r>
          </w:p>
        </w:tc>
        <w:tc>
          <w:tcPr>
            <w:tcW w:w="2070" w:type="dxa"/>
            <w:shd w:val="clear" w:color="auto" w:fill="002060"/>
          </w:tcPr>
          <w:p w14:paraId="3305F381" w14:textId="780D054E" w:rsidR="008B30F3" w:rsidRPr="00842165" w:rsidRDefault="008B30F3" w:rsidP="00583D7A">
            <w:pPr>
              <w:spacing w:after="0"/>
              <w:ind w:left="0" w:right="0" w:firstLine="0"/>
              <w:jc w:val="center"/>
              <w:rPr>
                <w:rFonts w:ascii="Palatino Linotype" w:hAnsi="Palatino Linotype"/>
                <w:color w:val="FFFFFF" w:themeColor="background1"/>
              </w:rPr>
            </w:pPr>
            <w:r>
              <w:rPr>
                <w:rFonts w:ascii="Palatino Linotype" w:hAnsi="Palatino Linotype"/>
                <w:color w:val="FFFFFF" w:themeColor="background1"/>
              </w:rPr>
              <w:t>Correo electrónico</w:t>
            </w:r>
          </w:p>
        </w:tc>
        <w:tc>
          <w:tcPr>
            <w:tcW w:w="576" w:type="dxa"/>
            <w:shd w:val="clear" w:color="auto" w:fill="002060"/>
          </w:tcPr>
          <w:p w14:paraId="4F8D0E03" w14:textId="651E0BE2" w:rsidR="008B30F3" w:rsidRDefault="008B30F3" w:rsidP="00583D7A">
            <w:pPr>
              <w:spacing w:after="0"/>
              <w:ind w:left="0" w:right="0" w:firstLine="0"/>
              <w:jc w:val="center"/>
              <w:rPr>
                <w:rFonts w:ascii="Palatino Linotype" w:hAnsi="Palatino Linotype"/>
                <w:color w:val="FFFFFF" w:themeColor="background1"/>
              </w:rPr>
            </w:pPr>
            <w:r>
              <w:rPr>
                <w:rFonts w:ascii="Palatino Linotype" w:hAnsi="Palatino Linotype"/>
                <w:color w:val="FFFFFF" w:themeColor="background1"/>
              </w:rPr>
              <w:t>Incluir</w:t>
            </w:r>
          </w:p>
        </w:tc>
        <w:tc>
          <w:tcPr>
            <w:tcW w:w="576" w:type="dxa"/>
            <w:shd w:val="clear" w:color="auto" w:fill="002060"/>
          </w:tcPr>
          <w:p w14:paraId="18386C35" w14:textId="2D6324F1" w:rsidR="008B30F3" w:rsidRDefault="008B30F3" w:rsidP="00583D7A">
            <w:pPr>
              <w:spacing w:after="0"/>
              <w:ind w:left="0" w:right="0" w:firstLine="0"/>
              <w:jc w:val="center"/>
              <w:rPr>
                <w:rFonts w:ascii="Palatino Linotype" w:hAnsi="Palatino Linotype"/>
                <w:color w:val="FFFFFF" w:themeColor="background1"/>
              </w:rPr>
            </w:pPr>
            <w:r>
              <w:rPr>
                <w:rFonts w:ascii="Palatino Linotype" w:hAnsi="Palatino Linotype"/>
                <w:color w:val="FFFFFF" w:themeColor="background1"/>
              </w:rPr>
              <w:t>Excluir</w:t>
            </w:r>
          </w:p>
        </w:tc>
      </w:tr>
      <w:tr w:rsidR="008B30F3" w:rsidRPr="005E7955" w14:paraId="37421A7B" w14:textId="09EA318E" w:rsidTr="000067D0">
        <w:tc>
          <w:tcPr>
            <w:tcW w:w="3060" w:type="dxa"/>
          </w:tcPr>
          <w:p w14:paraId="6C65480C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1800" w:type="dxa"/>
          </w:tcPr>
          <w:p w14:paraId="0489D878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2070" w:type="dxa"/>
          </w:tcPr>
          <w:p w14:paraId="7A1DC45A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556D5910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787BC5E3" w14:textId="078D5E75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</w:tr>
      <w:tr w:rsidR="008B30F3" w:rsidRPr="005E7955" w14:paraId="0C01C4FD" w14:textId="2A726DE8" w:rsidTr="000067D0">
        <w:tc>
          <w:tcPr>
            <w:tcW w:w="3060" w:type="dxa"/>
          </w:tcPr>
          <w:p w14:paraId="48FF321E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1800" w:type="dxa"/>
          </w:tcPr>
          <w:p w14:paraId="0132916D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2070" w:type="dxa"/>
          </w:tcPr>
          <w:p w14:paraId="05825BFB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11292CB5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02EF17F4" w14:textId="7343F55F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</w:tr>
      <w:tr w:rsidR="008B30F3" w:rsidRPr="005E7955" w14:paraId="1B341CF9" w14:textId="4E7449DB" w:rsidTr="000067D0">
        <w:tc>
          <w:tcPr>
            <w:tcW w:w="3060" w:type="dxa"/>
          </w:tcPr>
          <w:p w14:paraId="7029366E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1800" w:type="dxa"/>
          </w:tcPr>
          <w:p w14:paraId="781A1211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2070" w:type="dxa"/>
          </w:tcPr>
          <w:p w14:paraId="6FCB9A57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149B1915" w14:textId="77777777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  <w:tc>
          <w:tcPr>
            <w:tcW w:w="576" w:type="dxa"/>
          </w:tcPr>
          <w:p w14:paraId="5E4246CD" w14:textId="695C4A4B" w:rsidR="008B30F3" w:rsidRPr="005E7955" w:rsidRDefault="008B30F3" w:rsidP="004F7226">
            <w:pPr>
              <w:spacing w:after="0"/>
              <w:ind w:left="0" w:right="0" w:firstLine="0"/>
              <w:rPr>
                <w:rFonts w:ascii="Palatino Linotype" w:hAnsi="Palatino Linotype"/>
              </w:rPr>
            </w:pPr>
          </w:p>
        </w:tc>
      </w:tr>
    </w:tbl>
    <w:p w14:paraId="02374387" w14:textId="77777777" w:rsidR="005E7955" w:rsidRDefault="005E7955" w:rsidP="00142326">
      <w:pPr>
        <w:spacing w:after="0"/>
        <w:ind w:left="-5" w:right="0"/>
        <w:rPr>
          <w:rFonts w:ascii="Palatino Linotype" w:hAnsi="Palatino Linotype"/>
        </w:rPr>
      </w:pPr>
    </w:p>
    <w:p w14:paraId="6E422E00" w14:textId="77777777" w:rsidR="00A31854" w:rsidRPr="00142326" w:rsidRDefault="00B10C52" w:rsidP="00142326">
      <w:pPr>
        <w:spacing w:after="0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Aceptamos la responsabilidad de dichas solicitudes ante ustedes y nuestro compromiso de informar oportunamente los cambios en la designación o remoción de nuestros colaboradores para este rol. </w:t>
      </w:r>
    </w:p>
    <w:p w14:paraId="7BEBA650" w14:textId="77777777" w:rsidR="00A31854" w:rsidRPr="00142326" w:rsidRDefault="00B10C52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</w:t>
      </w:r>
    </w:p>
    <w:p w14:paraId="1A58560F" w14:textId="77777777" w:rsidR="00A31854" w:rsidRPr="00142326" w:rsidRDefault="00B10C52" w:rsidP="00142326">
      <w:pPr>
        <w:spacing w:after="0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Atentamente  </w:t>
      </w:r>
    </w:p>
    <w:p w14:paraId="49EA2ED4" w14:textId="77777777" w:rsidR="00A31854" w:rsidRPr="00142326" w:rsidRDefault="00B10C52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</w:t>
      </w:r>
    </w:p>
    <w:p w14:paraId="38134964" w14:textId="77777777" w:rsidR="00A31854" w:rsidRPr="00142326" w:rsidRDefault="00B10C52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</w:t>
      </w:r>
    </w:p>
    <w:p w14:paraId="50F7928D" w14:textId="6F2FB9FE" w:rsidR="00A31854" w:rsidRPr="00142326" w:rsidRDefault="00B10C52" w:rsidP="00142326">
      <w:pPr>
        <w:spacing w:after="0" w:line="259" w:lineRule="auto"/>
        <w:ind w:left="0" w:right="0" w:firstLine="0"/>
        <w:jc w:val="left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 xml:space="preserve">  </w:t>
      </w:r>
    </w:p>
    <w:p w14:paraId="44BE0CDB" w14:textId="30727AA1" w:rsidR="00A31854" w:rsidRPr="00142326" w:rsidRDefault="00B10C52" w:rsidP="00142326">
      <w:pPr>
        <w:spacing w:after="0"/>
        <w:ind w:left="-5" w:right="0"/>
        <w:rPr>
          <w:rFonts w:ascii="Palatino Linotype" w:hAnsi="Palatino Linotype"/>
        </w:rPr>
      </w:pPr>
      <w:r w:rsidRPr="00142326">
        <w:rPr>
          <w:rFonts w:ascii="Palatino Linotype" w:hAnsi="Palatino Linotype"/>
        </w:rPr>
        <w:t>________________________________</w:t>
      </w:r>
      <w:r w:rsidR="000653BC">
        <w:rPr>
          <w:rFonts w:ascii="Palatino Linotype" w:hAnsi="Palatino Linotype"/>
        </w:rPr>
        <w:t>____________</w:t>
      </w:r>
    </w:p>
    <w:p w14:paraId="65086A00" w14:textId="4FFB4203" w:rsidR="00A31854" w:rsidRPr="00142326" w:rsidRDefault="000653BC" w:rsidP="00142326">
      <w:pPr>
        <w:spacing w:after="0"/>
        <w:ind w:left="-5" w:right="0"/>
        <w:rPr>
          <w:rFonts w:ascii="Palatino Linotype" w:hAnsi="Palatino Linotype"/>
        </w:rPr>
      </w:pPr>
      <w:r>
        <w:rPr>
          <w:rFonts w:ascii="Palatino Linotype" w:hAnsi="Palatino Linotype"/>
        </w:rPr>
        <w:t>Nombre Represente o Apoderado /  Firma Digital</w:t>
      </w:r>
    </w:p>
    <w:sectPr w:rsidR="00A31854" w:rsidRPr="00142326" w:rsidSect="00142326">
      <w:pgSz w:w="12240" w:h="15840"/>
      <w:pgMar w:top="2160" w:right="17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54"/>
    <w:rsid w:val="000067D0"/>
    <w:rsid w:val="000653BC"/>
    <w:rsid w:val="000B3DCD"/>
    <w:rsid w:val="00142326"/>
    <w:rsid w:val="001D20BE"/>
    <w:rsid w:val="00275C45"/>
    <w:rsid w:val="00583D7A"/>
    <w:rsid w:val="005C398A"/>
    <w:rsid w:val="005E7955"/>
    <w:rsid w:val="006C4A8C"/>
    <w:rsid w:val="006E6D08"/>
    <w:rsid w:val="007F6C98"/>
    <w:rsid w:val="00823D23"/>
    <w:rsid w:val="00842165"/>
    <w:rsid w:val="0089011A"/>
    <w:rsid w:val="008B30F3"/>
    <w:rsid w:val="009854E2"/>
    <w:rsid w:val="00997C0A"/>
    <w:rsid w:val="009C16D1"/>
    <w:rsid w:val="00A31854"/>
    <w:rsid w:val="00A460EE"/>
    <w:rsid w:val="00B10C52"/>
    <w:rsid w:val="00B21174"/>
    <w:rsid w:val="00BE344D"/>
    <w:rsid w:val="00C2783A"/>
    <w:rsid w:val="00CE0112"/>
    <w:rsid w:val="00D53A28"/>
    <w:rsid w:val="00E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AE56"/>
  <w15:docId w15:val="{58A3223F-BC6F-4F72-A6A9-7B02448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68" w:lineRule="auto"/>
      <w:ind w:left="10" w:right="2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5f5ac5-4bb3-47f2-b46c-43fce9b9866f" xsi:nil="true"/>
    <lcf76f155ced4ddcb4097134ff3c332f xmlns="285bfad3-c9d7-464d-95ed-4d2a09192d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8FD14ACC7EA44994341BD61951047" ma:contentTypeVersion="21" ma:contentTypeDescription="Crear nuevo documento." ma:contentTypeScope="" ma:versionID="752e9dfe95cc917318af69e7e624e653">
  <xsd:schema xmlns:xsd="http://www.w3.org/2001/XMLSchema" xmlns:xs="http://www.w3.org/2001/XMLSchema" xmlns:p="http://schemas.microsoft.com/office/2006/metadata/properties" xmlns:ns2="1551d187-e78c-408f-aac0-bd07e5f52ebd" xmlns:ns3="635f5ac5-4bb3-47f2-b46c-43fce9b9866f" xmlns:ns4="285bfad3-c9d7-464d-95ed-4d2a09192de6" targetNamespace="http://schemas.microsoft.com/office/2006/metadata/properties" ma:root="true" ma:fieldsID="e1a782b2a5d691fdca6451d06b952dc5" ns2:_="" ns3:_="" ns4:_="">
    <xsd:import namespace="1551d187-e78c-408f-aac0-bd07e5f52ebd"/>
    <xsd:import namespace="635f5ac5-4bb3-47f2-b46c-43fce9b9866f"/>
    <xsd:import namespace="285bfad3-c9d7-464d-95ed-4d2a09192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d187-e78c-408f-aac0-bd07e5f52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5ac5-4bb3-47f2-b46c-43fce9b9866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59bc31-cef7-4147-9ebf-96c92f8c3599}" ma:internalName="TaxCatchAll" ma:showField="CatchAllData" ma:web="635f5ac5-4bb3-47f2-b46c-43fce9b9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fad3-c9d7-464d-95ed-4d2a09192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f416598-6b00-49af-b47e-268beb6a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FE5FB-BCEA-45D6-9B2E-1488C4E74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6FC82-79E1-4634-A833-9C64B90A5E23}">
  <ds:schemaRefs>
    <ds:schemaRef ds:uri="http://schemas.microsoft.com/office/2006/metadata/properties"/>
    <ds:schemaRef ds:uri="http://schemas.microsoft.com/office/infopath/2007/PartnerControls"/>
    <ds:schemaRef ds:uri="635f5ac5-4bb3-47f2-b46c-43fce9b9866f"/>
    <ds:schemaRef ds:uri="3bced956-242f-4197-8040-4920acce6ead"/>
    <ds:schemaRef ds:uri="285bfad3-c9d7-464d-95ed-4d2a09192de6"/>
  </ds:schemaRefs>
</ds:datastoreItem>
</file>

<file path=customXml/itemProps3.xml><?xml version="1.0" encoding="utf-8"?>
<ds:datastoreItem xmlns:ds="http://schemas.openxmlformats.org/officeDocument/2006/customXml" ds:itemID="{EFE088B9-1530-445B-A00B-42E72FF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d187-e78c-408f-aac0-bd07e5f52ebd"/>
    <ds:schemaRef ds:uri="635f5ac5-4bb3-47f2-b46c-43fce9b9866f"/>
    <ds:schemaRef ds:uri="285bfad3-c9d7-464d-95ed-4d2a09192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Gómez Chaves</dc:creator>
  <cp:keywords/>
  <cp:lastModifiedBy>Michael Gómez Chaves</cp:lastModifiedBy>
  <cp:revision>4</cp:revision>
  <dcterms:created xsi:type="dcterms:W3CDTF">2024-08-12T14:38:00Z</dcterms:created>
  <dcterms:modified xsi:type="dcterms:W3CDTF">2024-08-13T18:45:00Z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0x010100ABB8FD14ACC7EA44994341BD61951047</vt:lpwstr>
  </property>
  <property fmtid="{D5CDD505-2E9C-101B-9397-08002B2CF9AE}" pid="3" name="MediaServiceImageTags">
    <vt:lpwstr/>
  </property>
</Properties>
</file>